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left="0" w:right="0" w:firstLine="0"/>
        <w:jc w:val="center"/>
        <w:rPr>
          <w:rFonts w:ascii="宋体" w:hAnsi="宋体" w:eastAsia="宋体" w:cs="宋体"/>
          <w:b/>
          <w:color w:val="auto"/>
          <w:spacing w:val="0"/>
          <w:position w:val="0"/>
          <w:sz w:val="36"/>
          <w:shd w:val="clear" w:fill="auto"/>
        </w:rPr>
      </w:pPr>
      <w:r>
        <w:rPr>
          <w:rFonts w:ascii="宋体" w:hAnsi="宋体" w:eastAsia="宋体" w:cs="宋体"/>
          <w:b/>
          <w:color w:val="auto"/>
          <w:spacing w:val="0"/>
          <w:position w:val="0"/>
          <w:sz w:val="36"/>
          <w:shd w:val="clear" w:fill="auto"/>
        </w:rPr>
        <w:t>凝心聚力谋发展</w:t>
      </w:r>
      <w:r>
        <w:rPr>
          <w:rFonts w:hint="eastAsia" w:ascii="宋体" w:hAnsi="宋体" w:eastAsia="宋体" w:cs="宋体"/>
          <w:b/>
          <w:color w:val="auto"/>
          <w:spacing w:val="0"/>
          <w:position w:val="0"/>
          <w:sz w:val="36"/>
          <w:shd w:val="clear" w:fill="auto"/>
          <w:lang w:val="en-US" w:eastAsia="zh-CN"/>
        </w:rPr>
        <w:t xml:space="preserve">  </w:t>
      </w:r>
      <w:r>
        <w:rPr>
          <w:rFonts w:ascii="Calibri" w:hAnsi="Calibri" w:eastAsia="Calibri" w:cs="Calibri"/>
          <w:b/>
          <w:color w:val="auto"/>
          <w:spacing w:val="0"/>
          <w:position w:val="0"/>
          <w:sz w:val="36"/>
          <w:shd w:val="clear" w:fill="auto"/>
        </w:rPr>
        <w:t xml:space="preserve"> </w:t>
      </w:r>
      <w:r>
        <w:rPr>
          <w:rFonts w:ascii="宋体" w:hAnsi="宋体" w:eastAsia="宋体" w:cs="宋体"/>
          <w:b/>
          <w:color w:val="auto"/>
          <w:spacing w:val="0"/>
          <w:position w:val="0"/>
          <w:sz w:val="36"/>
          <w:shd w:val="clear" w:fill="auto"/>
        </w:rPr>
        <w:t>万众一心跳啦啦</w:t>
      </w:r>
    </w:p>
    <w:p>
      <w:pPr>
        <w:spacing w:before="0" w:after="0" w:line="240" w:lineRule="auto"/>
        <w:ind w:left="0" w:right="0" w:firstLine="0"/>
        <w:jc w:val="center"/>
        <w:rPr>
          <w:rFonts w:hint="eastAsia" w:ascii="宋体" w:hAnsi="宋体" w:eastAsia="宋体" w:cs="宋体"/>
          <w:b/>
          <w:color w:val="auto"/>
          <w:spacing w:val="0"/>
          <w:position w:val="0"/>
          <w:sz w:val="36"/>
          <w:shd w:val="clear" w:fill="auto"/>
          <w:lang w:val="en-US" w:eastAsia="zh-CN"/>
        </w:rPr>
      </w:pPr>
      <w:r>
        <w:rPr>
          <w:rFonts w:hint="eastAsia" w:ascii="宋体" w:hAnsi="宋体" w:eastAsia="宋体" w:cs="宋体"/>
          <w:b/>
          <w:color w:val="auto"/>
          <w:spacing w:val="0"/>
          <w:position w:val="0"/>
          <w:sz w:val="36"/>
          <w:shd w:val="clear" w:fill="auto"/>
          <w:lang w:val="en-US" w:eastAsia="zh-CN"/>
        </w:rPr>
        <w:t xml:space="preserve">  </w:t>
      </w:r>
      <w:r>
        <w:rPr>
          <w:rFonts w:hint="eastAsia" w:ascii="仿宋" w:hAnsi="仿宋" w:eastAsia="仿宋" w:cs="仿宋"/>
          <w:b w:val="0"/>
          <w:bCs/>
          <w:color w:val="auto"/>
          <w:spacing w:val="0"/>
          <w:position w:val="0"/>
          <w:sz w:val="24"/>
          <w:szCs w:val="24"/>
          <w:shd w:val="clear" w:fill="auto"/>
          <w:lang w:val="en-US" w:eastAsia="zh-CN"/>
        </w:rPr>
        <w:t>黄德新  安庆市教育教学研究室</w:t>
      </w:r>
    </w:p>
    <w:p>
      <w:pPr>
        <w:spacing w:before="0" w:after="0" w:line="400" w:lineRule="auto"/>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   </w:t>
      </w:r>
      <w:r>
        <w:rPr>
          <w:rFonts w:hint="eastAsia" w:ascii="Calibri" w:hAnsi="Calibri" w:eastAsia="宋体" w:cs="Calibri"/>
          <w:color w:val="auto"/>
          <w:spacing w:val="0"/>
          <w:position w:val="0"/>
          <w:sz w:val="24"/>
          <w:shd w:val="clear" w:fill="auto"/>
          <w:lang w:val="en-US" w:eastAsia="zh-CN"/>
        </w:rPr>
        <w:t xml:space="preserve">    </w:t>
      </w:r>
      <w:r>
        <w:rPr>
          <w:rFonts w:ascii="Calibri" w:hAnsi="Calibri" w:eastAsia="Calibri" w:cs="Calibri"/>
          <w:color w:val="auto"/>
          <w:spacing w:val="0"/>
          <w:position w:val="0"/>
          <w:sz w:val="24"/>
          <w:shd w:val="clear" w:fill="auto"/>
        </w:rPr>
        <w:t xml:space="preserve"> </w:t>
      </w:r>
    </w:p>
    <w:p>
      <w:pPr>
        <w:spacing w:before="0" w:after="0" w:line="400" w:lineRule="auto"/>
        <w:ind w:left="0" w:right="0" w:firstLine="0"/>
        <w:jc w:val="left"/>
        <w:rPr>
          <w:rFonts w:ascii="Calibri" w:hAnsi="Calibri" w:eastAsia="Calibri" w:cs="Calibri"/>
          <w:color w:val="auto"/>
          <w:spacing w:val="0"/>
          <w:position w:val="0"/>
          <w:sz w:val="24"/>
          <w:shd w:val="clear" w:fill="auto"/>
        </w:rPr>
      </w:pPr>
      <w:r>
        <w:rPr>
          <w:rFonts w:ascii="宋体" w:hAnsi="宋体" w:eastAsia="宋体" w:cs="宋体"/>
          <w:color w:val="auto"/>
          <w:spacing w:val="0"/>
          <w:position w:val="0"/>
          <w:sz w:val="24"/>
          <w:shd w:val="clear" w:fill="auto"/>
        </w:rPr>
        <w:t>安庆市作为一座历史古城，却散发着年轻的魅力。作为全国啦啦操委员会圈定的第一批实验区，啦啦操的发展在安徽省一直名列前茅，在全国也非常有影响力。下面就今年的安庆市啦啦操工作做一个总结：</w:t>
      </w:r>
    </w:p>
    <w:p>
      <w:pPr>
        <w:numPr>
          <w:ilvl w:val="0"/>
          <w:numId w:val="0"/>
        </w:numPr>
        <w:spacing w:before="0" w:after="0" w:line="400" w:lineRule="auto"/>
        <w:ind w:leftChars="0" w:right="0" w:rightChars="0"/>
        <w:jc w:val="left"/>
        <w:rPr>
          <w:rFonts w:ascii="Calibri" w:hAnsi="Calibri" w:eastAsia="Calibri" w:cs="Calibri"/>
          <w:color w:val="auto"/>
          <w:spacing w:val="0"/>
          <w:position w:val="0"/>
          <w:sz w:val="24"/>
          <w:shd w:val="clear" w:fill="auto"/>
        </w:rPr>
      </w:pPr>
      <w:r>
        <w:rPr>
          <w:rFonts w:hint="eastAsia" w:ascii="宋体" w:hAnsi="宋体" w:eastAsia="宋体" w:cs="宋体"/>
          <w:color w:val="auto"/>
          <w:spacing w:val="0"/>
          <w:position w:val="0"/>
          <w:sz w:val="24"/>
          <w:shd w:val="clear" w:fill="auto"/>
          <w:lang w:eastAsia="zh-CN"/>
        </w:rPr>
        <w:t>一、</w:t>
      </w:r>
      <w:r>
        <w:rPr>
          <w:rFonts w:ascii="宋体" w:hAnsi="宋体" w:eastAsia="宋体" w:cs="宋体"/>
          <w:color w:val="auto"/>
          <w:spacing w:val="0"/>
          <w:position w:val="0"/>
          <w:sz w:val="24"/>
          <w:shd w:val="clear" w:fill="auto"/>
        </w:rPr>
        <w:t>培训工作</w:t>
      </w:r>
    </w:p>
    <w:p>
      <w:pPr>
        <w:spacing w:before="0" w:after="0" w:line="400" w:lineRule="auto"/>
        <w:ind w:left="0" w:right="0" w:firstLine="0"/>
        <w:jc w:val="left"/>
        <w:rPr>
          <w:rFonts w:ascii="Calibri" w:hAnsi="Calibri" w:eastAsia="Calibri" w:cs="Calibri"/>
          <w:color w:val="auto"/>
          <w:spacing w:val="0"/>
          <w:position w:val="0"/>
          <w:sz w:val="24"/>
          <w:shd w:val="clear" w:fill="auto"/>
        </w:rPr>
      </w:pPr>
      <w:r>
        <w:rPr>
          <w:rFonts w:ascii="Calibri" w:hAnsi="Calibri" w:eastAsia="Calibri" w:cs="Calibri"/>
          <w:color w:val="auto"/>
          <w:spacing w:val="0"/>
          <w:position w:val="0"/>
          <w:sz w:val="24"/>
          <w:shd w:val="clear" w:fill="auto"/>
        </w:rPr>
        <w:t xml:space="preserve">    </w:t>
      </w:r>
      <w:r>
        <w:rPr>
          <w:rFonts w:hint="eastAsia" w:ascii="Calibri" w:hAnsi="Calibri" w:eastAsia="宋体" w:cs="Calibri"/>
          <w:color w:val="auto"/>
          <w:spacing w:val="0"/>
          <w:position w:val="0"/>
          <w:sz w:val="24"/>
          <w:shd w:val="clear" w:fill="auto"/>
          <w:lang w:val="en-US" w:eastAsia="zh-CN"/>
        </w:rPr>
        <w:t xml:space="preserve">    </w:t>
      </w:r>
      <w:r>
        <w:rPr>
          <w:rFonts w:ascii="Calibri" w:hAnsi="Calibri" w:eastAsia="Calibri" w:cs="Calibri"/>
          <w:color w:val="auto"/>
          <w:spacing w:val="0"/>
          <w:position w:val="0"/>
          <w:sz w:val="24"/>
          <w:shd w:val="clear" w:fill="auto"/>
        </w:rPr>
        <w:t>2017</w:t>
      </w:r>
      <w:r>
        <w:rPr>
          <w:rFonts w:ascii="宋体" w:hAnsi="宋体" w:eastAsia="宋体" w:cs="宋体"/>
          <w:color w:val="auto"/>
          <w:spacing w:val="0"/>
          <w:position w:val="0"/>
          <w:sz w:val="24"/>
          <w:shd w:val="clear" w:fill="auto"/>
        </w:rPr>
        <w:t>年</w:t>
      </w:r>
      <w:r>
        <w:rPr>
          <w:rFonts w:hint="eastAsia" w:ascii="宋体" w:hAnsi="宋体" w:eastAsia="宋体" w:cs="宋体"/>
          <w:color w:val="auto"/>
          <w:spacing w:val="0"/>
          <w:position w:val="0"/>
          <w:sz w:val="24"/>
          <w:shd w:val="clear" w:fill="auto"/>
          <w:lang w:eastAsia="zh-CN"/>
        </w:rPr>
        <w:t>我市</w:t>
      </w:r>
      <w:r>
        <w:rPr>
          <w:rFonts w:ascii="宋体" w:hAnsi="宋体" w:eastAsia="宋体" w:cs="宋体"/>
          <w:color w:val="auto"/>
          <w:spacing w:val="0"/>
          <w:position w:val="0"/>
          <w:sz w:val="24"/>
          <w:shd w:val="clear" w:fill="auto"/>
        </w:rPr>
        <w:t>共举办了两次啦啦操培训，要求市区包括七县一市的幼儿园，中小学老师都参加培训，通过</w:t>
      </w:r>
      <w:r>
        <w:rPr>
          <w:rFonts w:hint="eastAsia" w:ascii="宋体" w:hAnsi="宋体" w:eastAsia="宋体" w:cs="宋体"/>
          <w:color w:val="auto"/>
          <w:spacing w:val="0"/>
          <w:position w:val="0"/>
          <w:sz w:val="24"/>
          <w:shd w:val="clear" w:fill="auto"/>
          <w:lang w:eastAsia="zh-CN"/>
        </w:rPr>
        <w:t>市级</w:t>
      </w:r>
      <w:r>
        <w:rPr>
          <w:rFonts w:ascii="宋体" w:hAnsi="宋体" w:eastAsia="宋体" w:cs="宋体"/>
          <w:color w:val="auto"/>
          <w:spacing w:val="0"/>
          <w:position w:val="0"/>
          <w:sz w:val="24"/>
          <w:shd w:val="clear" w:fill="auto"/>
        </w:rPr>
        <w:t>培训已培养了啦啦操专业教师</w:t>
      </w:r>
      <w:r>
        <w:rPr>
          <w:rFonts w:hint="eastAsia" w:ascii="宋体" w:hAnsi="宋体" w:eastAsia="宋体" w:cs="宋体"/>
          <w:color w:val="auto"/>
          <w:spacing w:val="0"/>
          <w:position w:val="0"/>
          <w:sz w:val="24"/>
          <w:shd w:val="clear" w:fill="auto"/>
          <w:lang w:val="en-US" w:eastAsia="zh-CN"/>
        </w:rPr>
        <w:t>数百</w:t>
      </w:r>
      <w:r>
        <w:rPr>
          <w:rFonts w:ascii="宋体" w:hAnsi="宋体" w:eastAsia="宋体" w:cs="宋体"/>
          <w:color w:val="auto"/>
          <w:spacing w:val="0"/>
          <w:position w:val="0"/>
          <w:sz w:val="24"/>
          <w:shd w:val="clear" w:fill="auto"/>
        </w:rPr>
        <w:t>名。师资力量</w:t>
      </w:r>
      <w:r>
        <w:rPr>
          <w:rFonts w:hint="eastAsia" w:ascii="宋体" w:hAnsi="宋体" w:eastAsia="宋体" w:cs="宋体"/>
          <w:color w:val="auto"/>
          <w:spacing w:val="0"/>
          <w:position w:val="0"/>
          <w:sz w:val="24"/>
          <w:shd w:val="clear" w:fill="auto"/>
          <w:lang w:eastAsia="zh-CN"/>
        </w:rPr>
        <w:t>是</w:t>
      </w:r>
      <w:r>
        <w:rPr>
          <w:rFonts w:ascii="宋体" w:hAnsi="宋体" w:eastAsia="宋体" w:cs="宋体"/>
          <w:color w:val="auto"/>
          <w:spacing w:val="0"/>
          <w:position w:val="0"/>
          <w:sz w:val="24"/>
          <w:shd w:val="clear" w:fill="auto"/>
        </w:rPr>
        <w:t>啦啦操普及与开展的保障，</w:t>
      </w:r>
      <w:r>
        <w:rPr>
          <w:rFonts w:hint="eastAsia" w:ascii="宋体" w:hAnsi="宋体" w:eastAsia="宋体" w:cs="宋体"/>
          <w:color w:val="auto"/>
          <w:spacing w:val="0"/>
          <w:position w:val="0"/>
          <w:sz w:val="24"/>
          <w:shd w:val="clear" w:fill="auto"/>
          <w:lang w:eastAsia="zh-CN"/>
        </w:rPr>
        <w:t>正因如此</w:t>
      </w:r>
      <w:r>
        <w:rPr>
          <w:rFonts w:ascii="宋体" w:hAnsi="宋体" w:eastAsia="宋体" w:cs="宋体"/>
          <w:color w:val="auto"/>
          <w:spacing w:val="0"/>
          <w:position w:val="0"/>
          <w:sz w:val="24"/>
          <w:shd w:val="clear" w:fill="auto"/>
        </w:rPr>
        <w:t>师资力量我们常抓不懈，经常举办实验校（园）老师的免费培训，</w:t>
      </w:r>
      <w:r>
        <w:rPr>
          <w:rFonts w:hint="eastAsia" w:ascii="宋体" w:hAnsi="宋体" w:eastAsia="宋体" w:cs="宋体"/>
          <w:color w:val="auto"/>
          <w:spacing w:val="0"/>
          <w:position w:val="0"/>
          <w:sz w:val="24"/>
          <w:shd w:val="clear" w:fill="auto"/>
          <w:lang w:eastAsia="zh-CN"/>
        </w:rPr>
        <w:t>这也</w:t>
      </w:r>
      <w:r>
        <w:rPr>
          <w:rFonts w:ascii="宋体" w:hAnsi="宋体" w:eastAsia="宋体" w:cs="宋体"/>
          <w:color w:val="auto"/>
          <w:spacing w:val="0"/>
          <w:position w:val="0"/>
          <w:sz w:val="24"/>
          <w:shd w:val="clear" w:fill="auto"/>
        </w:rPr>
        <w:t>是全国啦啦操实验校（园）的一种福利政策，为大家进行啦啦操工作交流提供平台。而且安庆市啦啦操委员会于</w:t>
      </w:r>
      <w:r>
        <w:rPr>
          <w:rFonts w:ascii="Calibri" w:hAnsi="Calibri" w:eastAsia="Calibri" w:cs="Calibri"/>
          <w:color w:val="auto"/>
          <w:spacing w:val="0"/>
          <w:position w:val="0"/>
          <w:sz w:val="24"/>
          <w:shd w:val="clear" w:fill="auto"/>
        </w:rPr>
        <w:t>2016</w:t>
      </w:r>
      <w:r>
        <w:rPr>
          <w:rFonts w:ascii="宋体" w:hAnsi="宋体" w:eastAsia="宋体" w:cs="宋体"/>
          <w:color w:val="auto"/>
          <w:spacing w:val="0"/>
          <w:position w:val="0"/>
          <w:sz w:val="24"/>
          <w:shd w:val="clear" w:fill="auto"/>
        </w:rPr>
        <w:t>年成立，团队的核心成员都是体育骨干教师、学科带头人，有丰富的实践推广经验和工作热情。立足市情与借鉴全国先进地区经验相结合。从我市啦啦操实际情况出发，学习借鉴足发达地区经验，走出一条安庆市啦啦操改革发展新路，全面实现啦啦操项目的社会价值和育人功能。</w:t>
      </w:r>
    </w:p>
    <w:p>
      <w:pPr>
        <w:numPr>
          <w:ilvl w:val="0"/>
          <w:numId w:val="0"/>
        </w:numPr>
        <w:spacing w:before="0" w:after="0" w:line="400" w:lineRule="auto"/>
        <w:ind w:leftChars="0" w:right="0" w:rightChars="0"/>
        <w:jc w:val="left"/>
        <w:rPr>
          <w:rFonts w:ascii="Calibri" w:hAnsi="Calibri" w:eastAsia="Calibri" w:cs="Calibri"/>
          <w:color w:val="auto"/>
          <w:spacing w:val="0"/>
          <w:position w:val="0"/>
          <w:sz w:val="24"/>
          <w:shd w:val="clear" w:fill="auto"/>
        </w:rPr>
      </w:pPr>
      <w:r>
        <w:rPr>
          <w:rFonts w:hint="eastAsia" w:ascii="宋体" w:hAnsi="宋体" w:eastAsia="宋体" w:cs="宋体"/>
          <w:color w:val="auto"/>
          <w:spacing w:val="0"/>
          <w:position w:val="0"/>
          <w:sz w:val="24"/>
          <w:shd w:val="clear" w:fill="auto"/>
          <w:lang w:eastAsia="zh-CN"/>
        </w:rPr>
        <w:t>二、</w:t>
      </w:r>
      <w:r>
        <w:rPr>
          <w:rFonts w:ascii="宋体" w:hAnsi="宋体" w:eastAsia="宋体" w:cs="宋体"/>
          <w:color w:val="auto"/>
          <w:spacing w:val="0"/>
          <w:position w:val="0"/>
          <w:sz w:val="24"/>
          <w:shd w:val="clear" w:fill="auto"/>
        </w:rPr>
        <w:t>赛事组织情况</w:t>
      </w:r>
    </w:p>
    <w:p>
      <w:pPr>
        <w:spacing w:before="0" w:after="0" w:line="400" w:lineRule="auto"/>
        <w:ind w:left="0" w:right="0" w:firstLine="480"/>
        <w:jc w:val="left"/>
        <w:rPr>
          <w:rFonts w:ascii="宋体" w:hAnsi="宋体" w:eastAsia="宋体" w:cs="宋体"/>
          <w:color w:val="auto"/>
          <w:spacing w:val="0"/>
          <w:position w:val="0"/>
          <w:sz w:val="24"/>
          <w:shd w:val="clear" w:fill="auto"/>
        </w:rPr>
      </w:pPr>
      <w:r>
        <w:rPr>
          <w:rFonts w:hint="eastAsia" w:ascii="宋体" w:hAnsi="宋体" w:eastAsia="宋体" w:cs="宋体"/>
          <w:color w:val="auto"/>
          <w:spacing w:val="0"/>
          <w:position w:val="0"/>
          <w:sz w:val="24"/>
          <w:shd w:val="clear" w:fill="auto"/>
          <w:lang w:eastAsia="zh-CN"/>
        </w:rPr>
        <w:t>今年市级比赛举办了两次</w:t>
      </w:r>
      <w:r>
        <w:rPr>
          <w:rFonts w:ascii="宋体" w:hAnsi="宋体" w:eastAsia="宋体" w:cs="宋体"/>
          <w:color w:val="auto"/>
          <w:spacing w:val="0"/>
          <w:position w:val="0"/>
          <w:sz w:val="24"/>
          <w:shd w:val="clear" w:fill="auto"/>
        </w:rPr>
        <w:t>，一次是</w:t>
      </w:r>
      <w:r>
        <w:rPr>
          <w:rFonts w:ascii="Calibri" w:hAnsi="Calibri" w:eastAsia="Calibri" w:cs="Calibri"/>
          <w:color w:val="auto"/>
          <w:spacing w:val="0"/>
          <w:position w:val="0"/>
          <w:sz w:val="24"/>
          <w:shd w:val="clear" w:fill="auto"/>
        </w:rPr>
        <w:t>7</w:t>
      </w:r>
      <w:r>
        <w:rPr>
          <w:rFonts w:ascii="宋体" w:hAnsi="宋体" w:eastAsia="宋体" w:cs="宋体"/>
          <w:color w:val="auto"/>
          <w:spacing w:val="0"/>
          <w:position w:val="0"/>
          <w:sz w:val="24"/>
          <w:shd w:val="clear" w:fill="auto"/>
        </w:rPr>
        <w:t>月份</w:t>
      </w:r>
      <w:r>
        <w:rPr>
          <w:rFonts w:hint="eastAsia" w:ascii="宋体" w:hAnsi="宋体" w:eastAsia="宋体" w:cs="宋体"/>
          <w:color w:val="auto"/>
          <w:spacing w:val="0"/>
          <w:position w:val="0"/>
          <w:sz w:val="24"/>
          <w:shd w:val="clear" w:fill="auto"/>
          <w:lang w:eastAsia="zh-CN"/>
        </w:rPr>
        <w:t>的安庆市“精英杯”教学比赛</w:t>
      </w:r>
      <w:r>
        <w:rPr>
          <w:rFonts w:ascii="宋体" w:hAnsi="宋体" w:eastAsia="宋体" w:cs="宋体"/>
          <w:color w:val="auto"/>
          <w:spacing w:val="0"/>
          <w:position w:val="0"/>
          <w:sz w:val="24"/>
          <w:shd w:val="clear" w:fill="auto"/>
        </w:rPr>
        <w:t>，</w:t>
      </w:r>
      <w:r>
        <w:rPr>
          <w:rFonts w:hint="eastAsia" w:ascii="宋体" w:hAnsi="宋体" w:eastAsia="宋体" w:cs="宋体"/>
          <w:color w:val="auto"/>
          <w:spacing w:val="0"/>
          <w:position w:val="0"/>
          <w:sz w:val="24"/>
          <w:shd w:val="clear" w:fill="auto"/>
          <w:lang w:eastAsia="zh-CN"/>
        </w:rPr>
        <w:t>参赛队伍三十多支，人数接近千人，目的为了检验安庆市申报了全国啦啦操实验校、实验园的啦啦操水平。</w:t>
      </w:r>
      <w:r>
        <w:rPr>
          <w:rFonts w:ascii="宋体" w:hAnsi="宋体" w:eastAsia="宋体" w:cs="宋体"/>
          <w:color w:val="auto"/>
          <w:spacing w:val="0"/>
          <w:position w:val="0"/>
          <w:sz w:val="24"/>
          <w:shd w:val="clear" w:fill="auto"/>
        </w:rPr>
        <w:t>一次是</w:t>
      </w:r>
      <w:r>
        <w:rPr>
          <w:rFonts w:ascii="Calibri" w:hAnsi="Calibri" w:eastAsia="Calibri" w:cs="Calibri"/>
          <w:color w:val="auto"/>
          <w:spacing w:val="0"/>
          <w:position w:val="0"/>
          <w:sz w:val="24"/>
          <w:shd w:val="clear" w:fill="auto"/>
        </w:rPr>
        <w:t>11</w:t>
      </w:r>
      <w:r>
        <w:rPr>
          <w:rFonts w:ascii="宋体" w:hAnsi="宋体" w:eastAsia="宋体" w:cs="宋体"/>
          <w:color w:val="auto"/>
          <w:spacing w:val="0"/>
          <w:position w:val="0"/>
          <w:sz w:val="24"/>
          <w:shd w:val="clear" w:fill="auto"/>
        </w:rPr>
        <w:t>月份，参赛队伍有四五十支，人数达到上千人。并且安庆市的各个县市也都有啦啦操比赛，规模水平都不容小觑，安庆市迎江区为提高普及率促进全区每个学生都能学会，热爱并享受啦啦操所带来的乐趣和健康体魄，将比赛规模提升到每校参与比赛学生数不少于</w:t>
      </w:r>
      <w:r>
        <w:rPr>
          <w:rFonts w:ascii="Calibri" w:hAnsi="Calibri" w:eastAsia="Calibri" w:cs="Calibri"/>
          <w:color w:val="auto"/>
          <w:spacing w:val="0"/>
          <w:position w:val="0"/>
          <w:sz w:val="24"/>
          <w:shd w:val="clear" w:fill="auto"/>
        </w:rPr>
        <w:t>100</w:t>
      </w:r>
      <w:r>
        <w:rPr>
          <w:rFonts w:ascii="宋体" w:hAnsi="宋体" w:eastAsia="宋体" w:cs="宋体"/>
          <w:color w:val="auto"/>
          <w:spacing w:val="0"/>
          <w:position w:val="0"/>
          <w:sz w:val="24"/>
          <w:shd w:val="clear" w:fill="auto"/>
        </w:rPr>
        <w:t>人，基本达到了全区普及的目的。</w:t>
      </w:r>
    </w:p>
    <w:p>
      <w:pPr>
        <w:numPr>
          <w:ilvl w:val="0"/>
          <w:numId w:val="1"/>
        </w:numPr>
        <w:spacing w:before="0" w:after="0" w:line="400" w:lineRule="auto"/>
        <w:ind w:right="0"/>
        <w:jc w:val="left"/>
        <w:rPr>
          <w:rFonts w:hint="eastAsia" w:ascii="宋体" w:hAnsi="宋体" w:eastAsia="宋体" w:cs="宋体"/>
          <w:color w:val="auto"/>
          <w:spacing w:val="0"/>
          <w:position w:val="0"/>
          <w:sz w:val="24"/>
          <w:shd w:val="clear" w:fill="auto"/>
          <w:lang w:eastAsia="zh-CN"/>
        </w:rPr>
      </w:pPr>
      <w:r>
        <w:rPr>
          <w:rFonts w:hint="eastAsia" w:ascii="宋体" w:hAnsi="宋体" w:eastAsia="宋体" w:cs="宋体"/>
          <w:color w:val="auto"/>
          <w:spacing w:val="0"/>
          <w:position w:val="0"/>
          <w:sz w:val="24"/>
          <w:shd w:val="clear" w:fill="auto"/>
          <w:lang w:eastAsia="zh-CN"/>
        </w:rPr>
        <w:t>参加全国赛事情况</w:t>
      </w:r>
    </w:p>
    <w:p>
      <w:pPr>
        <w:numPr>
          <w:ilvl w:val="0"/>
          <w:numId w:val="0"/>
        </w:numPr>
        <w:spacing w:before="0" w:after="0" w:line="400" w:lineRule="auto"/>
        <w:ind w:right="0" w:rightChars="0"/>
        <w:jc w:val="left"/>
        <w:rPr>
          <w:rFonts w:hint="eastAsia" w:ascii="宋体" w:hAnsi="宋体" w:eastAsia="宋体" w:cs="宋体"/>
          <w:color w:val="auto"/>
          <w:spacing w:val="0"/>
          <w:position w:val="0"/>
          <w:sz w:val="24"/>
          <w:shd w:val="clear" w:fill="auto"/>
          <w:lang w:val="en-US" w:eastAsia="zh-CN"/>
        </w:rPr>
      </w:pPr>
      <w:r>
        <w:rPr>
          <w:rFonts w:hint="eastAsia" w:ascii="宋体" w:hAnsi="宋体" w:eastAsia="宋体" w:cs="宋体"/>
          <w:color w:val="auto"/>
          <w:spacing w:val="0"/>
          <w:position w:val="0"/>
          <w:sz w:val="24"/>
          <w:shd w:val="clear" w:fill="auto"/>
          <w:lang w:val="en-US" w:eastAsia="zh-CN"/>
        </w:rPr>
        <w:t xml:space="preserve">    安庆市多所学校参加了全国啦委组织的全国性啦啦操比赛。11月份，安庆市绿地实验学校参加了全国啦啦操比赛合肥分站赛，获得了季军。12月份，安庆市四支代表队（安庆市第十一中学、安庆市芭茅小学、岳西温泉辅导小学、岳西实验学校）参加了2017中国（无锡）青少年啦啦操精英赛五个项目的比赛，荣获了三个冠军两个季军。在全国各项赛事上取得的优异成绩，赢得了家长的支持和社会的认可，为进一步的发展奠定了牢固基础。</w:t>
      </w:r>
    </w:p>
    <w:p>
      <w:pPr>
        <w:spacing w:before="0" w:after="0" w:line="400" w:lineRule="auto"/>
        <w:ind w:right="0"/>
        <w:jc w:val="left"/>
        <w:rPr>
          <w:rFonts w:ascii="宋体" w:hAnsi="宋体" w:eastAsia="宋体" w:cs="宋体"/>
          <w:color w:val="auto"/>
          <w:spacing w:val="0"/>
          <w:position w:val="0"/>
          <w:sz w:val="24"/>
          <w:shd w:val="clear" w:fill="auto"/>
        </w:rPr>
      </w:pPr>
      <w:r>
        <w:rPr>
          <w:rFonts w:hint="eastAsia" w:ascii="宋体" w:hAnsi="宋体" w:eastAsia="宋体" w:cs="宋体"/>
          <w:color w:val="auto"/>
          <w:spacing w:val="0"/>
          <w:position w:val="0"/>
          <w:sz w:val="24"/>
          <w:shd w:val="clear" w:fill="auto"/>
          <w:lang w:eastAsia="zh-CN"/>
        </w:rPr>
        <w:t>四、</w:t>
      </w:r>
      <w:r>
        <w:rPr>
          <w:rFonts w:ascii="宋体" w:hAnsi="宋体" w:eastAsia="宋体" w:cs="宋体"/>
          <w:color w:val="auto"/>
          <w:spacing w:val="0"/>
          <w:position w:val="0"/>
          <w:sz w:val="24"/>
          <w:shd w:val="clear" w:fill="auto"/>
        </w:rPr>
        <w:t>阳光体育大课间</w:t>
      </w:r>
      <w:r>
        <w:rPr>
          <w:rFonts w:hint="eastAsia" w:ascii="宋体" w:hAnsi="宋体" w:eastAsia="宋体" w:cs="宋体"/>
          <w:color w:val="auto"/>
          <w:spacing w:val="0"/>
          <w:position w:val="0"/>
          <w:sz w:val="24"/>
          <w:shd w:val="clear" w:fill="auto"/>
          <w:lang w:eastAsia="zh-CN"/>
        </w:rPr>
        <w:t>与公益活动</w:t>
      </w:r>
    </w:p>
    <w:p>
      <w:pPr>
        <w:spacing w:before="0" w:after="0" w:line="400" w:lineRule="auto"/>
        <w:ind w:left="0" w:right="0" w:firstLine="480"/>
        <w:jc w:val="left"/>
        <w:rPr>
          <w:rFonts w:ascii="宋体" w:hAnsi="宋体" w:eastAsia="宋体" w:cs="宋体"/>
          <w:color w:val="auto"/>
          <w:spacing w:val="0"/>
          <w:position w:val="0"/>
          <w:sz w:val="24"/>
          <w:shd w:val="clear" w:fill="auto"/>
        </w:rPr>
      </w:pPr>
      <w:r>
        <w:rPr>
          <w:rFonts w:ascii="宋体" w:hAnsi="宋体" w:eastAsia="宋体" w:cs="宋体"/>
          <w:color w:val="auto"/>
          <w:spacing w:val="0"/>
          <w:position w:val="0"/>
          <w:sz w:val="24"/>
          <w:shd w:val="clear" w:fill="auto"/>
        </w:rPr>
        <w:t>全市进行阳光体育大课间的评比活动，大多数学校都是以啦啦操为主线的，还有的配以礼仪操</w:t>
      </w:r>
      <w:r>
        <w:rPr>
          <w:rFonts w:hint="eastAsia" w:ascii="宋体" w:hAnsi="宋体" w:eastAsia="宋体" w:cs="宋体"/>
          <w:color w:val="auto"/>
          <w:spacing w:val="0"/>
          <w:position w:val="0"/>
          <w:sz w:val="24"/>
          <w:shd w:val="clear" w:fill="auto"/>
          <w:lang w:eastAsia="zh-CN"/>
        </w:rPr>
        <w:t>、</w:t>
      </w:r>
      <w:r>
        <w:rPr>
          <w:rFonts w:ascii="宋体" w:hAnsi="宋体" w:eastAsia="宋体" w:cs="宋体"/>
          <w:color w:val="auto"/>
          <w:spacing w:val="0"/>
          <w:position w:val="0"/>
          <w:sz w:val="24"/>
          <w:shd w:val="clear" w:fill="auto"/>
        </w:rPr>
        <w:t>武术操等，啦啦操已成为安庆市校园第一大运动，参与范围</w:t>
      </w:r>
      <w:r>
        <w:rPr>
          <w:rFonts w:hint="eastAsia" w:ascii="宋体" w:hAnsi="宋体" w:eastAsia="宋体" w:cs="宋体"/>
          <w:color w:val="auto"/>
          <w:spacing w:val="0"/>
          <w:position w:val="0"/>
          <w:sz w:val="24"/>
          <w:shd w:val="clear" w:fill="auto"/>
          <w:lang w:eastAsia="zh-CN"/>
        </w:rPr>
        <w:t>最</w:t>
      </w:r>
      <w:r>
        <w:rPr>
          <w:rFonts w:ascii="宋体" w:hAnsi="宋体" w:eastAsia="宋体" w:cs="宋体"/>
          <w:color w:val="auto"/>
          <w:spacing w:val="0"/>
          <w:position w:val="0"/>
          <w:sz w:val="24"/>
          <w:shd w:val="clear" w:fill="auto"/>
        </w:rPr>
        <w:t>广，</w:t>
      </w:r>
      <w:r>
        <w:rPr>
          <w:rFonts w:hint="eastAsia" w:ascii="宋体" w:hAnsi="宋体" w:eastAsia="宋体" w:cs="宋体"/>
          <w:color w:val="auto"/>
          <w:spacing w:val="0"/>
          <w:position w:val="0"/>
          <w:sz w:val="24"/>
          <w:shd w:val="clear" w:fill="auto"/>
          <w:lang w:eastAsia="zh-CN"/>
        </w:rPr>
        <w:t>深</w:t>
      </w:r>
      <w:r>
        <w:rPr>
          <w:rFonts w:ascii="宋体" w:hAnsi="宋体" w:eastAsia="宋体" w:cs="宋体"/>
          <w:color w:val="auto"/>
          <w:spacing w:val="0"/>
          <w:position w:val="0"/>
          <w:sz w:val="24"/>
          <w:shd w:val="clear" w:fill="auto"/>
        </w:rPr>
        <w:t>受学生喜爱</w:t>
      </w:r>
      <w:r>
        <w:rPr>
          <w:rFonts w:hint="eastAsia" w:ascii="宋体" w:hAnsi="宋体" w:eastAsia="宋体" w:cs="宋体"/>
          <w:color w:val="auto"/>
          <w:spacing w:val="0"/>
          <w:position w:val="0"/>
          <w:sz w:val="24"/>
          <w:shd w:val="clear" w:fill="auto"/>
          <w:lang w:eastAsia="zh-CN"/>
        </w:rPr>
        <w:t>的项目</w:t>
      </w:r>
      <w:r>
        <w:rPr>
          <w:rFonts w:ascii="宋体" w:hAnsi="宋体" w:eastAsia="宋体" w:cs="宋体"/>
          <w:color w:val="auto"/>
          <w:spacing w:val="0"/>
          <w:position w:val="0"/>
          <w:sz w:val="24"/>
          <w:shd w:val="clear" w:fill="auto"/>
        </w:rPr>
        <w:t>。</w:t>
      </w:r>
      <w:r>
        <w:rPr>
          <w:rFonts w:hint="eastAsia" w:ascii="宋体" w:hAnsi="宋体" w:eastAsia="宋体" w:cs="宋体"/>
          <w:color w:val="auto"/>
          <w:spacing w:val="0"/>
          <w:position w:val="0"/>
          <w:sz w:val="24"/>
          <w:shd w:val="clear" w:fill="auto"/>
          <w:lang w:eastAsia="zh-CN"/>
        </w:rPr>
        <w:t>我市组织了啦啦操有关的多次公益活动，通过展演、互动游戏、亲子啦啦操、闯关游戏等丰富多样的形式让孩子融入到啦啦操活动中。</w:t>
      </w:r>
    </w:p>
    <w:p>
      <w:pPr>
        <w:spacing w:before="0" w:after="0" w:line="400" w:lineRule="auto"/>
        <w:ind w:right="0"/>
        <w:jc w:val="left"/>
        <w:rPr>
          <w:rFonts w:ascii="宋体" w:hAnsi="宋体" w:eastAsia="宋体" w:cs="宋体"/>
          <w:color w:val="auto"/>
          <w:spacing w:val="0"/>
          <w:position w:val="0"/>
          <w:sz w:val="24"/>
          <w:shd w:val="clear" w:fill="auto"/>
        </w:rPr>
      </w:pPr>
      <w:r>
        <w:rPr>
          <w:rFonts w:hint="eastAsia" w:ascii="宋体" w:hAnsi="宋体" w:eastAsia="宋体" w:cs="宋体"/>
          <w:color w:val="auto"/>
          <w:spacing w:val="0"/>
          <w:position w:val="0"/>
          <w:sz w:val="24"/>
          <w:shd w:val="clear" w:fill="auto"/>
          <w:lang w:eastAsia="zh-CN"/>
        </w:rPr>
        <w:t>五、软</w:t>
      </w:r>
      <w:r>
        <w:rPr>
          <w:rFonts w:ascii="宋体" w:hAnsi="宋体" w:eastAsia="宋体" w:cs="宋体"/>
          <w:color w:val="auto"/>
          <w:spacing w:val="0"/>
          <w:position w:val="0"/>
          <w:sz w:val="24"/>
          <w:shd w:val="clear" w:fill="auto"/>
        </w:rPr>
        <w:t>硬件设施</w:t>
      </w:r>
    </w:p>
    <w:p>
      <w:pPr>
        <w:spacing w:line="500" w:lineRule="exact"/>
        <w:ind w:firstLine="480" w:firstLineChars="200"/>
        <w:rPr>
          <w:rFonts w:ascii="宋体" w:hAnsi="宋体" w:eastAsia="宋体" w:cs="宋体"/>
          <w:color w:val="auto"/>
          <w:spacing w:val="0"/>
          <w:position w:val="0"/>
          <w:sz w:val="24"/>
          <w:shd w:val="clear" w:fill="auto"/>
        </w:rPr>
      </w:pPr>
      <w:r>
        <w:rPr>
          <w:rFonts w:ascii="宋体" w:hAnsi="宋体" w:eastAsia="宋体" w:cs="宋体"/>
          <w:color w:val="auto"/>
          <w:spacing w:val="0"/>
          <w:position w:val="0"/>
          <w:sz w:val="24"/>
          <w:shd w:val="clear" w:fill="auto"/>
        </w:rPr>
        <w:t>安庆市教体局投入近50万元配备专业的啦啦操比赛垫，</w:t>
      </w:r>
      <w:r>
        <w:rPr>
          <w:rFonts w:hint="eastAsia" w:ascii="宋体" w:hAnsi="宋体" w:eastAsia="宋体" w:cs="宋体"/>
          <w:color w:val="auto"/>
          <w:spacing w:val="0"/>
          <w:position w:val="0"/>
          <w:sz w:val="24"/>
          <w:shd w:val="clear" w:fill="auto"/>
          <w:lang w:eastAsia="zh-CN"/>
        </w:rPr>
        <w:t>可见教育主管部门对啦啦操的重视</w:t>
      </w:r>
      <w:r>
        <w:rPr>
          <w:rFonts w:ascii="宋体" w:hAnsi="宋体" w:eastAsia="宋体" w:cs="宋体"/>
          <w:color w:val="auto"/>
          <w:spacing w:val="0"/>
          <w:position w:val="0"/>
          <w:sz w:val="24"/>
          <w:shd w:val="clear" w:fill="auto"/>
        </w:rPr>
        <w:t>。三块地垫分别投入三个学校使用，使用的反馈</w:t>
      </w:r>
      <w:r>
        <w:rPr>
          <w:rFonts w:hint="eastAsia" w:ascii="宋体" w:hAnsi="宋体" w:eastAsia="宋体" w:cs="宋体"/>
          <w:color w:val="auto"/>
          <w:spacing w:val="0"/>
          <w:position w:val="0"/>
          <w:sz w:val="24"/>
          <w:shd w:val="clear" w:fill="auto"/>
          <w:lang w:eastAsia="zh-CN"/>
        </w:rPr>
        <w:t>良好，为学校的训练工作提供了保障</w:t>
      </w:r>
      <w:r>
        <w:rPr>
          <w:rFonts w:ascii="宋体" w:hAnsi="宋体" w:eastAsia="宋体" w:cs="宋体"/>
          <w:color w:val="auto"/>
          <w:spacing w:val="0"/>
          <w:position w:val="0"/>
          <w:sz w:val="24"/>
          <w:shd w:val="clear" w:fill="auto"/>
        </w:rPr>
        <w:t>。</w:t>
      </w:r>
      <w:r>
        <w:rPr>
          <w:rFonts w:hint="eastAsia" w:ascii="宋体" w:hAnsi="宋体" w:eastAsia="宋体" w:cs="宋体"/>
          <w:color w:val="auto"/>
          <w:spacing w:val="0"/>
          <w:position w:val="0"/>
          <w:sz w:val="24"/>
          <w:shd w:val="clear" w:fill="auto"/>
          <w:lang w:eastAsia="zh-CN"/>
        </w:rPr>
        <w:t>安庆市教育教学研究室和安庆市第十一中学联合申报了教育内涵发展项目《</w:t>
      </w:r>
      <w:r>
        <w:rPr>
          <w:rFonts w:hint="eastAsia" w:ascii="宋体" w:hAnsi="宋体" w:eastAsia="宋体" w:cs="宋体"/>
          <w:color w:val="auto"/>
          <w:spacing w:val="0"/>
          <w:position w:val="0"/>
          <w:sz w:val="24"/>
          <w:shd w:val="clear" w:fill="auto"/>
        </w:rPr>
        <w:t>校园啦啦操建设对活力校园及青少年健康的促进研究</w:t>
      </w:r>
      <w:r>
        <w:rPr>
          <w:rFonts w:hint="eastAsia" w:ascii="宋体" w:hAnsi="宋体" w:eastAsia="宋体" w:cs="宋体"/>
          <w:color w:val="auto"/>
          <w:spacing w:val="0"/>
          <w:position w:val="0"/>
          <w:sz w:val="24"/>
          <w:shd w:val="clear" w:fill="auto"/>
          <w:lang w:eastAsia="zh-CN"/>
        </w:rPr>
        <w:t>》，</w:t>
      </w:r>
      <w:r>
        <w:rPr>
          <w:rFonts w:hint="eastAsia" w:ascii="宋体" w:hAnsi="宋体" w:eastAsia="宋体" w:cs="宋体"/>
          <w:color w:val="auto"/>
          <w:spacing w:val="0"/>
          <w:position w:val="0"/>
          <w:sz w:val="24"/>
          <w:shd w:val="clear" w:fill="auto"/>
          <w:lang w:val="en-US" w:eastAsia="zh-CN"/>
        </w:rPr>
        <w:t>安庆教体局拨专项资金8万元投入啦啦操的发展，</w:t>
      </w:r>
      <w:r>
        <w:rPr>
          <w:rFonts w:hint="eastAsia" w:ascii="宋体" w:hAnsi="宋体" w:eastAsia="宋体" w:cs="宋体"/>
          <w:color w:val="auto"/>
          <w:spacing w:val="0"/>
          <w:position w:val="0"/>
          <w:sz w:val="24"/>
          <w:shd w:val="clear" w:fill="auto"/>
          <w:lang w:eastAsia="zh-CN"/>
        </w:rPr>
        <w:t>目前</w:t>
      </w:r>
      <w:r>
        <w:rPr>
          <w:rFonts w:hint="eastAsia" w:ascii="宋体" w:hAnsi="宋体" w:eastAsia="宋体" w:cs="宋体"/>
          <w:color w:val="auto"/>
          <w:spacing w:val="0"/>
          <w:position w:val="0"/>
          <w:sz w:val="24"/>
          <w:shd w:val="clear" w:fill="auto"/>
          <w:lang w:val="en-US" w:eastAsia="zh-CN"/>
        </w:rPr>
        <w:t>项目</w:t>
      </w:r>
      <w:r>
        <w:rPr>
          <w:rFonts w:hint="eastAsia" w:ascii="宋体" w:hAnsi="宋体" w:eastAsia="宋体" w:cs="宋体"/>
          <w:color w:val="auto"/>
          <w:spacing w:val="0"/>
          <w:position w:val="0"/>
          <w:sz w:val="24"/>
          <w:shd w:val="clear" w:fill="auto"/>
          <w:lang w:eastAsia="zh-CN"/>
        </w:rPr>
        <w:t>已经进入中期阶段，实践</w:t>
      </w:r>
      <w:r>
        <w:rPr>
          <w:rFonts w:hint="eastAsia" w:ascii="宋体" w:hAnsi="宋体" w:eastAsia="宋体" w:cs="宋体"/>
          <w:color w:val="auto"/>
          <w:spacing w:val="0"/>
          <w:position w:val="0"/>
          <w:sz w:val="24"/>
          <w:shd w:val="clear" w:fill="auto"/>
          <w:lang w:val="en-US" w:eastAsia="zh-CN"/>
        </w:rPr>
        <w:t>成果，文本成果都很显著</w:t>
      </w:r>
      <w:r>
        <w:rPr>
          <w:rFonts w:hint="eastAsia" w:ascii="宋体" w:hAnsi="宋体" w:eastAsia="宋体" w:cs="宋体"/>
          <w:color w:val="auto"/>
          <w:spacing w:val="0"/>
          <w:position w:val="0"/>
          <w:sz w:val="24"/>
          <w:shd w:val="clear" w:fill="auto"/>
          <w:lang w:eastAsia="zh-CN"/>
        </w:rPr>
        <w:t>。</w:t>
      </w:r>
      <w:r>
        <w:rPr>
          <w:rFonts w:hint="eastAsia" w:ascii="宋体" w:hAnsi="宋体" w:eastAsia="宋体" w:cs="宋体"/>
          <w:color w:val="auto"/>
          <w:spacing w:val="0"/>
          <w:position w:val="0"/>
          <w:sz w:val="24"/>
          <w:shd w:val="clear" w:fill="auto"/>
          <w:lang w:val="en-US" w:eastAsia="zh-CN"/>
        </w:rPr>
        <w:t>这些都</w:t>
      </w:r>
      <w:r>
        <w:rPr>
          <w:rFonts w:hint="eastAsia" w:ascii="宋体" w:hAnsi="宋体" w:eastAsia="宋体" w:cs="宋体"/>
          <w:color w:val="auto"/>
          <w:spacing w:val="0"/>
          <w:position w:val="0"/>
          <w:sz w:val="24"/>
          <w:shd w:val="clear" w:fill="auto"/>
          <w:lang w:eastAsia="zh-CN"/>
        </w:rPr>
        <w:t>为安庆市啦啦操的发展提供了软硬件的支持。</w:t>
      </w:r>
    </w:p>
    <w:p>
      <w:pPr>
        <w:spacing w:before="0" w:after="0" w:line="400" w:lineRule="auto"/>
        <w:ind w:right="0"/>
        <w:jc w:val="left"/>
        <w:rPr>
          <w:rFonts w:hint="eastAsia" w:ascii="宋体" w:hAnsi="宋体" w:eastAsia="宋体" w:cs="宋体"/>
          <w:color w:val="auto"/>
          <w:spacing w:val="0"/>
          <w:position w:val="0"/>
          <w:sz w:val="24"/>
          <w:shd w:val="clear" w:fill="auto"/>
          <w:lang w:eastAsia="zh-CN"/>
        </w:rPr>
      </w:pPr>
      <w:bookmarkStart w:id="0" w:name="_GoBack"/>
      <w:bookmarkEnd w:id="0"/>
      <w:r>
        <w:rPr>
          <w:rFonts w:hint="eastAsia" w:ascii="宋体" w:hAnsi="宋体" w:eastAsia="宋体" w:cs="宋体"/>
          <w:color w:val="auto"/>
          <w:spacing w:val="0"/>
          <w:position w:val="0"/>
          <w:sz w:val="24"/>
          <w:shd w:val="clear" w:fill="auto"/>
          <w:lang w:eastAsia="zh-CN"/>
        </w:rPr>
        <w:t>六、经验总结</w:t>
      </w:r>
    </w:p>
    <w:p>
      <w:pPr>
        <w:spacing w:before="0" w:after="0" w:line="400" w:lineRule="auto"/>
        <w:ind w:right="0"/>
        <w:jc w:val="left"/>
        <w:rPr>
          <w:rFonts w:ascii="宋体" w:hAnsi="宋体" w:eastAsia="宋体" w:cs="宋体"/>
          <w:color w:val="auto"/>
          <w:spacing w:val="0"/>
          <w:position w:val="0"/>
          <w:sz w:val="24"/>
          <w:shd w:val="clear" w:fill="auto"/>
        </w:rPr>
      </w:pPr>
      <w:r>
        <w:rPr>
          <w:rFonts w:ascii="宋体" w:hAnsi="宋体" w:eastAsia="宋体" w:cs="宋体"/>
          <w:color w:val="auto"/>
          <w:spacing w:val="0"/>
          <w:position w:val="0"/>
          <w:sz w:val="24"/>
          <w:shd w:val="clear" w:fill="auto"/>
        </w:rPr>
        <w:t>1.</w:t>
      </w:r>
      <w:r>
        <w:rPr>
          <w:rFonts w:hint="eastAsia" w:ascii="宋体" w:hAnsi="宋体" w:eastAsia="宋体" w:cs="宋体"/>
          <w:color w:val="auto"/>
          <w:spacing w:val="0"/>
          <w:position w:val="0"/>
          <w:sz w:val="24"/>
          <w:shd w:val="clear" w:fill="auto"/>
        </w:rPr>
        <w:t>领导和同事的支持是项目顺利开展的保证；</w:t>
      </w:r>
    </w:p>
    <w:p>
      <w:pPr>
        <w:spacing w:before="0" w:after="0" w:line="400" w:lineRule="auto"/>
        <w:ind w:right="0"/>
        <w:jc w:val="left"/>
        <w:rPr>
          <w:rFonts w:ascii="宋体" w:hAnsi="宋体" w:eastAsia="宋体" w:cs="宋体"/>
          <w:color w:val="auto"/>
          <w:spacing w:val="0"/>
          <w:position w:val="0"/>
          <w:sz w:val="24"/>
          <w:shd w:val="clear" w:fill="auto"/>
        </w:rPr>
      </w:pPr>
      <w:r>
        <w:rPr>
          <w:rFonts w:ascii="宋体" w:hAnsi="宋体" w:eastAsia="宋体" w:cs="宋体"/>
          <w:color w:val="auto"/>
          <w:spacing w:val="0"/>
          <w:position w:val="0"/>
          <w:sz w:val="24"/>
          <w:shd w:val="clear" w:fill="auto"/>
        </w:rPr>
        <w:t>2.</w:t>
      </w:r>
      <w:r>
        <w:rPr>
          <w:rFonts w:hint="eastAsia" w:ascii="宋体" w:hAnsi="宋体" w:eastAsia="宋体" w:cs="宋体"/>
          <w:color w:val="auto"/>
          <w:spacing w:val="0"/>
          <w:position w:val="0"/>
          <w:sz w:val="24"/>
          <w:shd w:val="clear" w:fill="auto"/>
        </w:rPr>
        <w:t>合理规划、统筹安排是项目实施的前提；</w:t>
      </w:r>
    </w:p>
    <w:p>
      <w:pPr>
        <w:spacing w:before="0" w:after="0" w:line="400" w:lineRule="auto"/>
        <w:ind w:right="0"/>
        <w:jc w:val="left"/>
        <w:rPr>
          <w:rFonts w:ascii="宋体" w:hAnsi="宋体" w:eastAsia="宋体" w:cs="宋体"/>
          <w:color w:val="auto"/>
          <w:spacing w:val="0"/>
          <w:position w:val="0"/>
          <w:sz w:val="24"/>
          <w:shd w:val="clear" w:fill="auto"/>
        </w:rPr>
      </w:pPr>
      <w:r>
        <w:rPr>
          <w:rFonts w:ascii="宋体" w:hAnsi="宋体" w:eastAsia="宋体" w:cs="宋体"/>
          <w:color w:val="auto"/>
          <w:spacing w:val="0"/>
          <w:position w:val="0"/>
          <w:sz w:val="24"/>
          <w:shd w:val="clear" w:fill="auto"/>
        </w:rPr>
        <w:t>3.</w:t>
      </w:r>
      <w:r>
        <w:rPr>
          <w:rFonts w:hint="eastAsia" w:ascii="宋体" w:hAnsi="宋体" w:eastAsia="宋体" w:cs="宋体"/>
          <w:color w:val="auto"/>
          <w:spacing w:val="0"/>
          <w:position w:val="0"/>
          <w:sz w:val="24"/>
          <w:shd w:val="clear" w:fill="auto"/>
        </w:rPr>
        <w:t>科学管理、有效监督是项目阶段目标达成的基础；</w:t>
      </w:r>
    </w:p>
    <w:p>
      <w:pPr>
        <w:spacing w:before="0" w:after="0" w:line="400" w:lineRule="auto"/>
        <w:ind w:right="0"/>
        <w:jc w:val="left"/>
        <w:rPr>
          <w:rFonts w:ascii="宋体" w:hAnsi="宋体" w:eastAsia="宋体" w:cs="宋体"/>
          <w:color w:val="auto"/>
          <w:spacing w:val="0"/>
          <w:position w:val="0"/>
          <w:sz w:val="24"/>
          <w:shd w:val="clear" w:fill="auto"/>
        </w:rPr>
      </w:pPr>
      <w:r>
        <w:rPr>
          <w:rFonts w:ascii="宋体" w:hAnsi="宋体" w:eastAsia="宋体" w:cs="宋体"/>
          <w:color w:val="auto"/>
          <w:spacing w:val="0"/>
          <w:position w:val="0"/>
          <w:sz w:val="24"/>
          <w:shd w:val="clear" w:fill="auto"/>
        </w:rPr>
        <w:t>4.</w:t>
      </w:r>
      <w:r>
        <w:rPr>
          <w:rFonts w:hint="eastAsia" w:ascii="宋体" w:hAnsi="宋体" w:eastAsia="宋体" w:cs="宋体"/>
          <w:color w:val="auto"/>
          <w:spacing w:val="0"/>
          <w:position w:val="0"/>
          <w:sz w:val="24"/>
          <w:shd w:val="clear" w:fill="auto"/>
        </w:rPr>
        <w:t>充足经费、合理运用是项目成果取得的重要因素；</w:t>
      </w:r>
    </w:p>
    <w:p>
      <w:pPr>
        <w:spacing w:before="0" w:after="0" w:line="400" w:lineRule="auto"/>
        <w:ind w:right="0"/>
        <w:jc w:val="left"/>
        <w:rPr>
          <w:rFonts w:ascii="宋体" w:hAnsi="宋体" w:eastAsia="宋体" w:cs="宋体"/>
          <w:color w:val="auto"/>
          <w:spacing w:val="0"/>
          <w:position w:val="0"/>
          <w:sz w:val="24"/>
          <w:shd w:val="clear" w:fill="auto"/>
        </w:rPr>
      </w:pPr>
      <w:r>
        <w:rPr>
          <w:rFonts w:hint="eastAsia" w:ascii="宋体" w:hAnsi="宋体" w:eastAsia="宋体" w:cs="宋体"/>
          <w:color w:val="auto"/>
          <w:spacing w:val="0"/>
          <w:position w:val="0"/>
          <w:sz w:val="24"/>
          <w:shd w:val="clear" w:fill="auto"/>
        </w:rPr>
        <w:t>5.凝聚力高、业务能力强的团队是项目实施的动力源泉；</w:t>
      </w:r>
    </w:p>
    <w:p>
      <w:pPr>
        <w:spacing w:before="0" w:after="0" w:line="400" w:lineRule="auto"/>
        <w:ind w:right="0"/>
        <w:jc w:val="left"/>
        <w:rPr>
          <w:rFonts w:hint="eastAsia" w:ascii="宋体" w:hAnsi="宋体" w:eastAsia="宋体" w:cs="宋体"/>
          <w:color w:val="auto"/>
          <w:spacing w:val="0"/>
          <w:position w:val="0"/>
          <w:sz w:val="24"/>
          <w:shd w:val="clear" w:fill="auto"/>
        </w:rPr>
      </w:pPr>
      <w:r>
        <w:rPr>
          <w:rFonts w:hint="eastAsia" w:ascii="宋体" w:hAnsi="宋体" w:eastAsia="宋体" w:cs="宋体"/>
          <w:color w:val="auto"/>
          <w:spacing w:val="0"/>
          <w:position w:val="0"/>
          <w:sz w:val="24"/>
          <w:shd w:val="clear" w:fill="auto"/>
        </w:rPr>
        <w:t>6.社会、学校、家庭的“三位一体”合作是项目提升、创新的重要途径。</w:t>
      </w:r>
    </w:p>
    <w:p>
      <w:pPr>
        <w:spacing w:before="0" w:after="0" w:line="400" w:lineRule="auto"/>
        <w:ind w:right="0"/>
        <w:jc w:val="left"/>
        <w:rPr>
          <w:rFonts w:hint="eastAsia" w:ascii="宋体" w:hAnsi="宋体" w:eastAsia="宋体" w:cs="宋体"/>
          <w:color w:val="auto"/>
          <w:spacing w:val="0"/>
          <w:position w:val="0"/>
          <w:sz w:val="24"/>
          <w:shd w:val="clear" w:fill="auto"/>
        </w:rPr>
      </w:pPr>
    </w:p>
    <w:p>
      <w:pPr>
        <w:spacing w:before="0" w:after="0" w:line="400" w:lineRule="auto"/>
        <w:ind w:left="0" w:right="0" w:firstLine="480"/>
        <w:jc w:val="left"/>
        <w:rPr>
          <w:rFonts w:hint="eastAsia" w:ascii="宋体" w:hAnsi="宋体" w:eastAsia="宋体" w:cs="宋体"/>
          <w:color w:val="auto"/>
          <w:spacing w:val="0"/>
          <w:position w:val="0"/>
          <w:sz w:val="24"/>
          <w:shd w:val="clear" w:fill="auto"/>
          <w:lang w:eastAsia="zh-CN"/>
        </w:rPr>
      </w:pPr>
    </w:p>
    <w:sectPr>
      <w:pgSz w:w="11906" w:h="16838"/>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auto"/>
    <w:pitch w:val="default"/>
    <w:sig w:usb0="00000000" w:usb1="00000000" w:usb2="00000010" w:usb3="00000000" w:csb0="00040000" w:csb1="0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790C1"/>
    <w:multiLevelType w:val="singleLevel"/>
    <w:tmpl w:val="5A2790C1"/>
    <w:lvl w:ilvl="0" w:tentative="0">
      <w:start w:val="3"/>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compat>
    <w:useFELayout/>
    <w:splitPgBreakAndParaMark/>
    <w:compatSetting w:name="compatibilityMode" w:uri="http://schemas.microsoft.com/office/word" w:val="12"/>
  </w:compat>
  <w:rsids>
    <w:rsidRoot w:val="00000000"/>
    <w:rsid w:val="0D145827"/>
    <w:rsid w:val="1198006B"/>
    <w:rsid w:val="14B752CD"/>
    <w:rsid w:val="153737F7"/>
    <w:rsid w:val="15EE6F4F"/>
    <w:rsid w:val="17E80C64"/>
    <w:rsid w:val="1A992F5B"/>
    <w:rsid w:val="1C2A4330"/>
    <w:rsid w:val="1FBC0C02"/>
    <w:rsid w:val="2C1461F3"/>
    <w:rsid w:val="3C2935CA"/>
    <w:rsid w:val="3DB92A70"/>
    <w:rsid w:val="45903CBC"/>
    <w:rsid w:val="46C05F47"/>
    <w:rsid w:val="46FD3241"/>
    <w:rsid w:val="49B953FF"/>
    <w:rsid w:val="4A8B4E67"/>
    <w:rsid w:val="55144AA1"/>
    <w:rsid w:val="5DEC115D"/>
    <w:rsid w:val="5F2E757B"/>
    <w:rsid w:val="64845C7E"/>
    <w:rsid w:val="662D3043"/>
    <w:rsid w:val="68ED56CB"/>
    <w:rsid w:val="6B615941"/>
    <w:rsid w:val="6FC54F3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ScaleCrop>false</ScaleCrop>
  <LinksUpToDate>false</LinksUpToDate>
  <Application>WPS Office_10.1.0.7023_F1E327BC-269C-435d-A152-05C5408002CA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2017-12-06T06:36:00Z</dcterms:created>
  <dc:creator>jm860415</dc:creator>
  <cp:lastModifiedBy>Administrator</cp:lastModifiedBy>
  <dcterms:modified xsi:type="dcterms:W3CDTF">2017-12-11T03:51:34Z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